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A3" w:rsidRDefault="008C0AA3" w:rsidP="008C0AA3">
      <w:pPr>
        <w:spacing w:before="60" w:after="60" w:line="360" w:lineRule="auto"/>
        <w:jc w:val="center"/>
        <w:rPr>
          <w:sz w:val="24"/>
        </w:rPr>
      </w:pPr>
      <w:r>
        <w:rPr>
          <w:b/>
          <w:bCs/>
          <w:sz w:val="24"/>
        </w:rPr>
        <w:t xml:space="preserve">OSMANGAZİ REHBERLİK VE ARAŞTIRMA MERKEZİ </w:t>
      </w:r>
      <w:r>
        <w:rPr>
          <w:b/>
          <w:bCs/>
          <w:sz w:val="24"/>
        </w:rPr>
        <w:t>TARİHÇESİ</w:t>
      </w:r>
    </w:p>
    <w:p w:rsidR="008C0AA3" w:rsidRDefault="008C0AA3" w:rsidP="008C0AA3">
      <w:pPr>
        <w:spacing w:before="60" w:after="60" w:line="360" w:lineRule="auto"/>
        <w:jc w:val="both"/>
        <w:rPr>
          <w:bCs/>
          <w:sz w:val="24"/>
        </w:rPr>
      </w:pPr>
      <w:r>
        <w:rPr>
          <w:sz w:val="24"/>
        </w:rPr>
        <w:tab/>
      </w:r>
      <w:r>
        <w:rPr>
          <w:bCs/>
          <w:sz w:val="24"/>
        </w:rPr>
        <w:t xml:space="preserve">Merkezimiz 2005 yılının Şubat Ayında, şu an Muradiye semtinde bulunan Halk Eğitim Merkezimizin giriş katında,  Mehmet DÜZGÜN ’ün kurucu müdürlüğü ile hizmete başlamıştır. İlk öğretmen görevlendirmesi 2005 yılının Ekim ayında yapılmıştır. Mehmet </w:t>
      </w:r>
      <w:proofErr w:type="spellStart"/>
      <w:r>
        <w:rPr>
          <w:bCs/>
          <w:sz w:val="24"/>
        </w:rPr>
        <w:t>DÜZGÜN’ün</w:t>
      </w:r>
      <w:proofErr w:type="spellEnd"/>
      <w:r>
        <w:rPr>
          <w:bCs/>
          <w:sz w:val="24"/>
        </w:rPr>
        <w:t xml:space="preserve"> 2006 yılının Mart ayında emekliye ayrılmasının ardından </w:t>
      </w:r>
      <w:proofErr w:type="gramStart"/>
      <w:r>
        <w:rPr>
          <w:bCs/>
          <w:sz w:val="24"/>
        </w:rPr>
        <w:t>Murat  KAMALAK</w:t>
      </w:r>
      <w:proofErr w:type="gramEnd"/>
      <w:r>
        <w:rPr>
          <w:bCs/>
          <w:sz w:val="24"/>
        </w:rPr>
        <w:t xml:space="preserve">  müdür vekili olarak görevlendirilmiştir. 29/06/2010 Tarihinde Muhammet BAYRAM müdür olarak atanmış olup 08/12/2014 tarihine kadar görevini sürdürmüştür.15.12.2014 tarihinde halen görevini sürdürmekte olan İsmail </w:t>
      </w:r>
      <w:proofErr w:type="gramStart"/>
      <w:r>
        <w:rPr>
          <w:bCs/>
          <w:sz w:val="24"/>
        </w:rPr>
        <w:t>KAYIŞLI  müdürlük</w:t>
      </w:r>
      <w:proofErr w:type="gramEnd"/>
      <w:r>
        <w:rPr>
          <w:bCs/>
          <w:sz w:val="24"/>
        </w:rPr>
        <w:t xml:space="preserve"> görevine atanmıştır. </w:t>
      </w:r>
    </w:p>
    <w:p w:rsidR="008C0AA3" w:rsidRDefault="008C0AA3" w:rsidP="008C0AA3">
      <w:pPr>
        <w:spacing w:before="60" w:after="60" w:line="360" w:lineRule="auto"/>
        <w:jc w:val="both"/>
        <w:rPr>
          <w:bCs/>
          <w:sz w:val="24"/>
        </w:rPr>
      </w:pPr>
      <w:r>
        <w:rPr>
          <w:bCs/>
          <w:sz w:val="24"/>
        </w:rPr>
        <w:tab/>
        <w:t>Muradiye semtindeki merkezimizin hizmet binası, daha önce Otistik Çocuklar Eğitim Merkezi olarak kullanılan binanın tadilattan geçirilmesiyle 2007 yılının Temmuz ayında şimdiki hizmet binasına taşınmıştır.</w:t>
      </w:r>
      <w:bookmarkStart w:id="0" w:name="_GoBack"/>
      <w:bookmarkEnd w:id="0"/>
    </w:p>
    <w:p w:rsidR="00D066D9" w:rsidRDefault="00D066D9"/>
    <w:sectPr w:rsidR="00D06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84"/>
    <w:rsid w:val="00585384"/>
    <w:rsid w:val="008C0AA3"/>
    <w:rsid w:val="00D06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72680-557F-4D1A-AECA-2D279DF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A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Microsoft</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2018-03-26T06:46:00Z</dcterms:created>
  <dcterms:modified xsi:type="dcterms:W3CDTF">2018-03-26T06:46:00Z</dcterms:modified>
</cp:coreProperties>
</file>