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02" w:rsidRDefault="00545F02" w:rsidP="00545F02">
      <w:pPr>
        <w:ind w:firstLine="708"/>
        <w:jc w:val="both"/>
        <w:rPr>
          <w:rFonts w:cstheme="minorHAnsi"/>
          <w:color w:val="FF0000"/>
          <w:sz w:val="36"/>
          <w:szCs w:val="36"/>
        </w:rPr>
      </w:pPr>
      <w:r>
        <w:rPr>
          <w:rFonts w:cstheme="minorHAnsi"/>
          <w:color w:val="FF0000"/>
          <w:sz w:val="36"/>
          <w:szCs w:val="36"/>
        </w:rPr>
        <w:t>RPD BÖLÜMÜNE YÖNLENDİRME</w:t>
      </w:r>
    </w:p>
    <w:p w:rsidR="00545F02" w:rsidRDefault="00545F02" w:rsidP="00545F02">
      <w:pPr>
        <w:ind w:firstLine="708"/>
        <w:jc w:val="both"/>
        <w:rPr>
          <w:rFonts w:cstheme="minorHAnsi"/>
          <w:sz w:val="36"/>
          <w:szCs w:val="36"/>
        </w:rPr>
      </w:pPr>
      <w:r>
        <w:rPr>
          <w:rFonts w:cstheme="minorHAnsi"/>
          <w:sz w:val="36"/>
          <w:szCs w:val="36"/>
        </w:rPr>
        <w:t>Okullardan resmi yazı ile yönlendirilen öğrenciler için ‘Psikolojik Destek Yönlendirme Formu’ istenir, öğrencinin randevu tarihi, randevu kayıt defterine işlenerek ilgili okula resmi yazı ile bilgi verilir. RAM’ın sorumluluk bölgesindeki herkes başvuru yaparak bireysel danışmanlık talebinde bulunabilir.  Bireysel Danışma isteğinde bulunan kişi 18 yaşından küçük ise veli/vasisinin başvurusu alınır.</w:t>
      </w:r>
    </w:p>
    <w:p w:rsidR="00545F02" w:rsidRDefault="00545F02" w:rsidP="00545F02">
      <w:pPr>
        <w:ind w:firstLine="708"/>
        <w:jc w:val="both"/>
        <w:rPr>
          <w:rFonts w:cstheme="minorHAnsi"/>
          <w:sz w:val="36"/>
          <w:szCs w:val="36"/>
        </w:rPr>
      </w:pPr>
      <w:r>
        <w:rPr>
          <w:rFonts w:cstheme="minorHAnsi"/>
          <w:sz w:val="36"/>
          <w:szCs w:val="36"/>
        </w:rPr>
        <w:t>Görüşme Sürecinde randevuya gelen bireyin evrakı incelenir. İlk olarak veli ile görüşme yapılır ve gerekli formlar doldurulur. Daha sonra öğrenci ile bazı çalışmalar yapılır ve gerekli görülürse Bireysel Psikolojik Danışma ya da Oyun Terapi gibi çalışmalarla takip edilir. Görüşme sonucunda yapılan çalışmalar gizlilik ilkesi gözetilerek dosyasında saklanır.</w:t>
      </w:r>
    </w:p>
    <w:p w:rsidR="007A35CB" w:rsidRDefault="007A35CB">
      <w:bookmarkStart w:id="0" w:name="_GoBack"/>
      <w:bookmarkEnd w:id="0"/>
    </w:p>
    <w:sectPr w:rsidR="007A3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65"/>
    <w:rsid w:val="00545F02"/>
    <w:rsid w:val="007A35CB"/>
    <w:rsid w:val="008254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2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Company>NouS TncTR</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2021-10-22T12:02:00Z</dcterms:created>
  <dcterms:modified xsi:type="dcterms:W3CDTF">2021-10-22T12:02:00Z</dcterms:modified>
</cp:coreProperties>
</file>